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7DD7205E" w:rsidR="004224B8" w:rsidRPr="0072756F" w:rsidRDefault="00F710EB" w:rsidP="0078504F">
      <w:pPr>
        <w:pStyle w:val="Titolo1"/>
        <w:spacing w:before="0" w:after="120"/>
        <w:jc w:val="center"/>
        <w:rPr>
          <w:i/>
        </w:rPr>
      </w:pPr>
      <w:r w:rsidRPr="00F710EB">
        <w:rPr>
          <w:sz w:val="28"/>
          <w:szCs w:val="28"/>
        </w:rPr>
        <w:t>Voi, però, fate attenzione! Io vi ho predetto tutto</w:t>
      </w:r>
    </w:p>
    <w:p w14:paraId="67EEEC7F" w14:textId="5E0E1CE5" w:rsidR="00683D36" w:rsidRDefault="005D5523" w:rsidP="00683D36">
      <w:pPr>
        <w:spacing w:after="120"/>
        <w:jc w:val="both"/>
        <w:rPr>
          <w:rFonts w:ascii="Arial" w:hAnsi="Arial"/>
          <w:iCs/>
        </w:rPr>
      </w:pPr>
      <w:r>
        <w:rPr>
          <w:rFonts w:ascii="Arial" w:hAnsi="Arial"/>
          <w:iCs/>
        </w:rPr>
        <w:t>Gesù è il solo Uomo sulla terra, del passato, del futuro, dell’eternità,</w:t>
      </w:r>
      <w:r w:rsidR="000435AF">
        <w:rPr>
          <w:rFonts w:ascii="Arial" w:hAnsi="Arial"/>
          <w:iCs/>
        </w:rPr>
        <w:t xml:space="preserve"> </w:t>
      </w:r>
      <w:r>
        <w:rPr>
          <w:rFonts w:ascii="Arial" w:hAnsi="Arial"/>
          <w:iCs/>
        </w:rPr>
        <w:t xml:space="preserve">che mai ha ingannato un solo uomo, né piccolo e né grande, né ignorante e né dotto, né sapiente e né neanche senza alcuna istruzione di umane dottrine e scienze, Ogni altro uomo </w:t>
      </w:r>
      <w:r w:rsidR="00A53FA2">
        <w:rPr>
          <w:rFonts w:ascii="Arial" w:hAnsi="Arial"/>
          <w:iCs/>
        </w:rPr>
        <w:t>è</w:t>
      </w:r>
      <w:r>
        <w:rPr>
          <w:rFonts w:ascii="Arial" w:hAnsi="Arial"/>
          <w:iCs/>
        </w:rPr>
        <w:t xml:space="preserve"> ingann</w:t>
      </w:r>
      <w:r w:rsidR="00A53FA2">
        <w:rPr>
          <w:rFonts w:ascii="Arial" w:hAnsi="Arial"/>
          <w:iCs/>
        </w:rPr>
        <w:t>o</w:t>
      </w:r>
      <w:r>
        <w:rPr>
          <w:rFonts w:ascii="Arial" w:hAnsi="Arial"/>
          <w:iCs/>
        </w:rPr>
        <w:t xml:space="preserve"> </w:t>
      </w:r>
      <w:r w:rsidR="00A53FA2">
        <w:rPr>
          <w:rFonts w:ascii="Arial" w:hAnsi="Arial"/>
          <w:iCs/>
        </w:rPr>
        <w:t>o</w:t>
      </w:r>
      <w:r>
        <w:rPr>
          <w:rFonts w:ascii="Arial" w:hAnsi="Arial"/>
          <w:iCs/>
        </w:rPr>
        <w:t xml:space="preserve"> modo diretto o in modo </w:t>
      </w:r>
      <w:r w:rsidR="00A53FA2">
        <w:rPr>
          <w:rFonts w:ascii="Arial" w:hAnsi="Arial"/>
          <w:iCs/>
        </w:rPr>
        <w:t>in</w:t>
      </w:r>
      <w:r>
        <w:rPr>
          <w:rFonts w:ascii="Arial" w:hAnsi="Arial"/>
          <w:iCs/>
        </w:rPr>
        <w:t>diretto, o in modo palese o in modo nascosto, o in modo visibile o in modo invisibile, o secondo vie religiose o secondo vie profane. Le vie dell’inganno sono iniziate nel Giardino piantato da Dio in Eden e finiranno con l’ultimo uomo che vivrà sulla nostra terra. Ecco</w:t>
      </w:r>
      <w:r w:rsidR="00A53FA2">
        <w:rPr>
          <w:rFonts w:ascii="Arial" w:hAnsi="Arial"/>
          <w:iCs/>
        </w:rPr>
        <w:t xml:space="preserve"> </w:t>
      </w:r>
      <w:r>
        <w:rPr>
          <w:rFonts w:ascii="Arial" w:hAnsi="Arial"/>
          <w:iCs/>
        </w:rPr>
        <w:t>l’Apostolo Paolo</w:t>
      </w:r>
      <w:r w:rsidR="00A53FA2">
        <w:rPr>
          <w:rFonts w:ascii="Arial" w:hAnsi="Arial"/>
          <w:iCs/>
        </w:rPr>
        <w:t xml:space="preserve"> come</w:t>
      </w:r>
      <w:r>
        <w:rPr>
          <w:rFonts w:ascii="Arial" w:hAnsi="Arial"/>
          <w:iCs/>
        </w:rPr>
        <w:t xml:space="preserve"> parla del marcio che è nell’uomo e che coma lava infuocata esce dal cuore e </w:t>
      </w:r>
      <w:r w:rsidR="00A53FA2">
        <w:rPr>
          <w:rFonts w:ascii="Arial" w:hAnsi="Arial"/>
          <w:iCs/>
        </w:rPr>
        <w:t xml:space="preserve">ne </w:t>
      </w:r>
      <w:r>
        <w:rPr>
          <w:rFonts w:ascii="Arial" w:hAnsi="Arial"/>
          <w:iCs/>
        </w:rPr>
        <w:t>conquista altri;</w:t>
      </w:r>
      <w:r w:rsidR="00683D36">
        <w:rPr>
          <w:rFonts w:ascii="Arial" w:hAnsi="Arial"/>
          <w:iCs/>
        </w:rPr>
        <w:t xml:space="preserve"> “</w:t>
      </w:r>
      <w:r w:rsidR="00683D36" w:rsidRPr="00683D36">
        <w:rPr>
          <w:rFonts w:ascii="Arial" w:hAnsi="Arial"/>
          <w:i/>
        </w:rPr>
        <w:t>Non c’è nessun giusto, nemmeno uno,</w:t>
      </w:r>
      <w:r w:rsidR="00683D36">
        <w:rPr>
          <w:rFonts w:ascii="Arial" w:hAnsi="Arial"/>
          <w:i/>
        </w:rPr>
        <w:t xml:space="preserve"> </w:t>
      </w:r>
      <w:r w:rsidR="00683D36" w:rsidRPr="00683D36">
        <w:rPr>
          <w:rFonts w:ascii="Arial" w:hAnsi="Arial"/>
          <w:i/>
        </w:rPr>
        <w:t>non c’è chi comprenda,</w:t>
      </w:r>
      <w:r w:rsidR="00683D36">
        <w:rPr>
          <w:rFonts w:ascii="Arial" w:hAnsi="Arial"/>
          <w:i/>
        </w:rPr>
        <w:t xml:space="preserve"> </w:t>
      </w:r>
      <w:r w:rsidR="00683D36" w:rsidRPr="00683D36">
        <w:rPr>
          <w:rFonts w:ascii="Arial" w:hAnsi="Arial"/>
          <w:i/>
        </w:rPr>
        <w:t>non c’è nessuno che cerchi Dio!</w:t>
      </w:r>
      <w:r w:rsidR="00683D36">
        <w:rPr>
          <w:rFonts w:ascii="Arial" w:hAnsi="Arial"/>
          <w:i/>
        </w:rPr>
        <w:t xml:space="preserve"> </w:t>
      </w:r>
      <w:r w:rsidR="00683D36" w:rsidRPr="00683D36">
        <w:rPr>
          <w:rFonts w:ascii="Arial" w:hAnsi="Arial"/>
          <w:i/>
        </w:rPr>
        <w:t>Tutti hanno smarrito la via, insieme si sono corrotti;</w:t>
      </w:r>
      <w:r w:rsidR="00683D36">
        <w:rPr>
          <w:rFonts w:ascii="Arial" w:hAnsi="Arial"/>
          <w:i/>
        </w:rPr>
        <w:t xml:space="preserve"> </w:t>
      </w:r>
      <w:r w:rsidR="00683D36" w:rsidRPr="00683D36">
        <w:rPr>
          <w:rFonts w:ascii="Arial" w:hAnsi="Arial"/>
          <w:i/>
        </w:rPr>
        <w:t>non c’è chi compia il bene, non ce n’è neppure uno.</w:t>
      </w:r>
      <w:r w:rsidR="00683D36">
        <w:rPr>
          <w:rFonts w:ascii="Arial" w:hAnsi="Arial"/>
          <w:i/>
        </w:rPr>
        <w:t xml:space="preserve"> </w:t>
      </w:r>
      <w:r w:rsidR="00683D36" w:rsidRPr="00683D36">
        <w:rPr>
          <w:rFonts w:ascii="Arial" w:hAnsi="Arial"/>
          <w:i/>
        </w:rPr>
        <w:t>La loro gola è un sepolcro spalancato,</w:t>
      </w:r>
      <w:r w:rsidR="00683D36">
        <w:rPr>
          <w:rFonts w:ascii="Arial" w:hAnsi="Arial"/>
          <w:i/>
        </w:rPr>
        <w:t xml:space="preserve"> </w:t>
      </w:r>
      <w:r w:rsidR="00683D36" w:rsidRPr="00683D36">
        <w:rPr>
          <w:rFonts w:ascii="Arial" w:hAnsi="Arial"/>
          <w:i/>
        </w:rPr>
        <w:t>tramavano inganni con la loro lingua,</w:t>
      </w:r>
      <w:r w:rsidR="00683D36">
        <w:rPr>
          <w:rFonts w:ascii="Arial" w:hAnsi="Arial"/>
          <w:i/>
        </w:rPr>
        <w:t xml:space="preserve"> </w:t>
      </w:r>
      <w:r w:rsidR="00683D36" w:rsidRPr="00683D36">
        <w:rPr>
          <w:rFonts w:ascii="Arial" w:hAnsi="Arial"/>
          <w:i/>
        </w:rPr>
        <w:t>veleno di serpenti è sotto le loro labbra,</w:t>
      </w:r>
      <w:r w:rsidR="00683D36">
        <w:rPr>
          <w:rFonts w:ascii="Arial" w:hAnsi="Arial"/>
          <w:i/>
        </w:rPr>
        <w:t xml:space="preserve"> </w:t>
      </w:r>
      <w:r w:rsidR="00683D36" w:rsidRPr="00683D36">
        <w:rPr>
          <w:rFonts w:ascii="Arial" w:hAnsi="Arial"/>
          <w:i/>
        </w:rPr>
        <w:t>la loro bocca è piena di maledizione e di amarezza.</w:t>
      </w:r>
      <w:r w:rsidR="00683D36">
        <w:rPr>
          <w:rFonts w:ascii="Arial" w:hAnsi="Arial"/>
          <w:i/>
        </w:rPr>
        <w:t xml:space="preserve"> </w:t>
      </w:r>
      <w:r w:rsidR="00683D36" w:rsidRPr="00683D36">
        <w:rPr>
          <w:rFonts w:ascii="Arial" w:hAnsi="Arial"/>
          <w:i/>
        </w:rPr>
        <w:t>I loro piedi corrono a versare sangue;</w:t>
      </w:r>
      <w:r w:rsidR="00683D36">
        <w:rPr>
          <w:rFonts w:ascii="Arial" w:hAnsi="Arial"/>
          <w:i/>
        </w:rPr>
        <w:t xml:space="preserve"> </w:t>
      </w:r>
      <w:r w:rsidR="00683D36" w:rsidRPr="00683D36">
        <w:rPr>
          <w:rFonts w:ascii="Arial" w:hAnsi="Arial"/>
          <w:i/>
        </w:rPr>
        <w:t>rovina e sciagura è sul loro cammino</w:t>
      </w:r>
      <w:r w:rsidR="00683D36">
        <w:rPr>
          <w:rFonts w:ascii="Arial" w:hAnsi="Arial"/>
          <w:i/>
        </w:rPr>
        <w:t xml:space="preserve"> </w:t>
      </w:r>
      <w:r w:rsidR="00683D36" w:rsidRPr="00683D36">
        <w:rPr>
          <w:rFonts w:ascii="Arial" w:hAnsi="Arial"/>
          <w:i/>
        </w:rPr>
        <w:t>e la via della pace non l’hanno conosciuta.</w:t>
      </w:r>
      <w:r w:rsidR="00683D36">
        <w:rPr>
          <w:rFonts w:ascii="Arial" w:hAnsi="Arial"/>
          <w:i/>
        </w:rPr>
        <w:t xml:space="preserve"> </w:t>
      </w:r>
      <w:r w:rsidR="00683D36" w:rsidRPr="00683D36">
        <w:rPr>
          <w:rFonts w:ascii="Arial" w:hAnsi="Arial"/>
          <w:i/>
        </w:rPr>
        <w:t xml:space="preserve">Non c’è timore di Dio davanti ai loro occhi (Rm 3,10-18). </w:t>
      </w:r>
      <w:r w:rsidR="00683D36">
        <w:rPr>
          <w:rFonts w:ascii="Arial" w:hAnsi="Arial"/>
          <w:iCs/>
        </w:rPr>
        <w:t xml:space="preserve">Il Libro della Sapienza ci rivela gli inganni prodotti dall’idolatria: </w:t>
      </w:r>
      <w:r w:rsidR="00683D36" w:rsidRPr="00683D36">
        <w:rPr>
          <w:rFonts w:ascii="Arial" w:hAnsi="Arial"/>
          <w:i/>
        </w:rPr>
        <w:t>“</w:t>
      </w:r>
      <w:r w:rsidR="00683D36">
        <w:rPr>
          <w:rFonts w:ascii="Arial" w:hAnsi="Arial"/>
          <w:i/>
        </w:rPr>
        <w:t>“</w:t>
      </w:r>
      <w:r w:rsidR="00683D36" w:rsidRPr="00683D36">
        <w:rPr>
          <w:rFonts w:ascii="Arial" w:hAnsi="Arial"/>
          <w:i/>
        </w:rPr>
        <w:t>Inoltre non fu loro sufficiente errare nella conoscenza di Dio,</w:t>
      </w:r>
      <w:r w:rsidR="00683D36">
        <w:rPr>
          <w:rFonts w:ascii="Arial" w:hAnsi="Arial"/>
          <w:i/>
        </w:rPr>
        <w:t xml:space="preserve"> </w:t>
      </w:r>
      <w:r w:rsidR="00683D36" w:rsidRPr="00683D36">
        <w:rPr>
          <w:rFonts w:ascii="Arial" w:hAnsi="Arial"/>
          <w:i/>
        </w:rPr>
        <w:t>ma, vivendo nella grande guerra dell’ignoranza,</w:t>
      </w:r>
      <w:r w:rsidR="00683D36">
        <w:rPr>
          <w:rFonts w:ascii="Arial" w:hAnsi="Arial"/>
          <w:i/>
        </w:rPr>
        <w:t xml:space="preserve"> </w:t>
      </w:r>
      <w:r w:rsidR="00683D36" w:rsidRPr="00683D36">
        <w:rPr>
          <w:rFonts w:ascii="Arial" w:hAnsi="Arial"/>
          <w:i/>
        </w:rPr>
        <w:t>a mali tanto grandi danno il nome di pace.</w:t>
      </w:r>
      <w:r w:rsidR="00683D36">
        <w:rPr>
          <w:rFonts w:ascii="Arial" w:hAnsi="Arial"/>
          <w:i/>
        </w:rPr>
        <w:t xml:space="preserve"> </w:t>
      </w:r>
      <w:r w:rsidR="00683D36" w:rsidRPr="00683D36">
        <w:rPr>
          <w:rFonts w:ascii="Arial" w:hAnsi="Arial"/>
          <w:i/>
        </w:rPr>
        <w:t>Celebrando riti di iniziazione infanticidi o misteri occulti</w:t>
      </w:r>
      <w:r w:rsidR="00683D36">
        <w:rPr>
          <w:rFonts w:ascii="Arial" w:hAnsi="Arial"/>
          <w:i/>
        </w:rPr>
        <w:t xml:space="preserve"> </w:t>
      </w:r>
      <w:r w:rsidR="00683D36" w:rsidRPr="00683D36">
        <w:rPr>
          <w:rFonts w:ascii="Arial" w:hAnsi="Arial"/>
          <w:i/>
        </w:rPr>
        <w:t>o banchetti orgiastici secondo strane usanze,</w:t>
      </w:r>
      <w:r w:rsidR="00683D36">
        <w:rPr>
          <w:rFonts w:ascii="Arial" w:hAnsi="Arial"/>
          <w:i/>
        </w:rPr>
        <w:t xml:space="preserve"> </w:t>
      </w:r>
      <w:r w:rsidR="00683D36" w:rsidRPr="00683D36">
        <w:rPr>
          <w:rFonts w:ascii="Arial" w:hAnsi="Arial"/>
          <w:i/>
        </w:rPr>
        <w:t>non conservano puri né la vita né il matrimonio,</w:t>
      </w:r>
      <w:r w:rsidR="00683D36">
        <w:rPr>
          <w:rFonts w:ascii="Arial" w:hAnsi="Arial"/>
          <w:i/>
        </w:rPr>
        <w:t xml:space="preserve"> </w:t>
      </w:r>
      <w:r w:rsidR="00683D36" w:rsidRPr="00683D36">
        <w:rPr>
          <w:rFonts w:ascii="Arial" w:hAnsi="Arial"/>
          <w:i/>
        </w:rPr>
        <w:t>ma uno uccide l’altro a tradimento o l’affligge con l’adulterio.</w:t>
      </w:r>
      <w:r w:rsidR="00683D36">
        <w:rPr>
          <w:rFonts w:ascii="Arial" w:hAnsi="Arial"/>
          <w:i/>
        </w:rPr>
        <w:t xml:space="preserve"> </w:t>
      </w:r>
      <w:r w:rsidR="00683D36" w:rsidRPr="00683D36">
        <w:rPr>
          <w:rFonts w:ascii="Arial" w:hAnsi="Arial"/>
          <w:i/>
        </w:rPr>
        <w:t>Tutto vi è mescolato:</w:t>
      </w:r>
      <w:r w:rsidR="00683D36">
        <w:rPr>
          <w:rFonts w:ascii="Arial" w:hAnsi="Arial"/>
          <w:i/>
        </w:rPr>
        <w:t xml:space="preserve"> </w:t>
      </w:r>
      <w:r w:rsidR="00683D36" w:rsidRPr="00683D36">
        <w:rPr>
          <w:rFonts w:ascii="Arial" w:hAnsi="Arial"/>
          <w:i/>
        </w:rPr>
        <w:t>sangue e omicidio, furto e inganno,</w:t>
      </w:r>
      <w:r w:rsidR="00683D36">
        <w:rPr>
          <w:rFonts w:ascii="Arial" w:hAnsi="Arial"/>
          <w:i/>
        </w:rPr>
        <w:t xml:space="preserve"> </w:t>
      </w:r>
      <w:r w:rsidR="00683D36" w:rsidRPr="00683D36">
        <w:rPr>
          <w:rFonts w:ascii="Arial" w:hAnsi="Arial"/>
          <w:i/>
        </w:rPr>
        <w:t>corruzione, slealtà, tumulto, spergiuro,</w:t>
      </w:r>
      <w:r w:rsidR="00683D36">
        <w:rPr>
          <w:rFonts w:ascii="Arial" w:hAnsi="Arial"/>
          <w:i/>
        </w:rPr>
        <w:t xml:space="preserve"> </w:t>
      </w:r>
      <w:r w:rsidR="00683D36" w:rsidRPr="00683D36">
        <w:rPr>
          <w:rFonts w:ascii="Arial" w:hAnsi="Arial"/>
          <w:i/>
        </w:rPr>
        <w:t>sconcerto dei buoni, dimenticanza dei favori,</w:t>
      </w:r>
      <w:r w:rsidR="00683D36">
        <w:rPr>
          <w:rFonts w:ascii="Arial" w:hAnsi="Arial"/>
          <w:i/>
        </w:rPr>
        <w:t xml:space="preserve"> </w:t>
      </w:r>
      <w:r w:rsidR="00683D36" w:rsidRPr="00683D36">
        <w:rPr>
          <w:rFonts w:ascii="Arial" w:hAnsi="Arial"/>
          <w:i/>
        </w:rPr>
        <w:t>corruzione di anime, perversione sessuale,</w:t>
      </w:r>
      <w:r w:rsidR="00683D36">
        <w:rPr>
          <w:rFonts w:ascii="Arial" w:hAnsi="Arial"/>
          <w:i/>
        </w:rPr>
        <w:t xml:space="preserve"> </w:t>
      </w:r>
      <w:r w:rsidR="00683D36" w:rsidRPr="00683D36">
        <w:rPr>
          <w:rFonts w:ascii="Arial" w:hAnsi="Arial"/>
          <w:i/>
        </w:rPr>
        <w:t>disordini nei matrimoni, adulterio e impudicizia.</w:t>
      </w:r>
      <w:r w:rsidR="00683D36">
        <w:rPr>
          <w:rFonts w:ascii="Arial" w:hAnsi="Arial"/>
          <w:i/>
        </w:rPr>
        <w:t xml:space="preserve"> </w:t>
      </w:r>
      <w:r w:rsidR="00683D36" w:rsidRPr="00683D36">
        <w:rPr>
          <w:rFonts w:ascii="Arial" w:hAnsi="Arial"/>
          <w:i/>
        </w:rPr>
        <w:t>L’adorazione di idoli innominabili</w:t>
      </w:r>
      <w:r w:rsidR="00683D36">
        <w:rPr>
          <w:rFonts w:ascii="Arial" w:hAnsi="Arial"/>
          <w:i/>
        </w:rPr>
        <w:t xml:space="preserve"> </w:t>
      </w:r>
      <w:r w:rsidR="00683D36" w:rsidRPr="00683D36">
        <w:rPr>
          <w:rFonts w:ascii="Arial" w:hAnsi="Arial"/>
          <w:i/>
        </w:rPr>
        <w:t>è principio, causa e culmine di ogni male.</w:t>
      </w:r>
      <w:r w:rsidR="00683D36">
        <w:rPr>
          <w:rFonts w:ascii="Arial" w:hAnsi="Arial"/>
          <w:i/>
        </w:rPr>
        <w:t xml:space="preserve"> </w:t>
      </w:r>
      <w:r w:rsidR="00683D36" w:rsidRPr="00683D36">
        <w:rPr>
          <w:rFonts w:ascii="Arial" w:hAnsi="Arial"/>
          <w:i/>
        </w:rPr>
        <w:t>Infatti coloro che sono idolatri</w:t>
      </w:r>
      <w:r w:rsidR="00683D36">
        <w:rPr>
          <w:rFonts w:ascii="Arial" w:hAnsi="Arial"/>
          <w:i/>
        </w:rPr>
        <w:t xml:space="preserve"> </w:t>
      </w:r>
      <w:r w:rsidR="00683D36" w:rsidRPr="00683D36">
        <w:rPr>
          <w:rFonts w:ascii="Arial" w:hAnsi="Arial"/>
          <w:i/>
        </w:rPr>
        <w:t>vanno fuori di sé nelle orge o profetizzano cose false</w:t>
      </w:r>
      <w:r w:rsidR="00683D36">
        <w:rPr>
          <w:rFonts w:ascii="Arial" w:hAnsi="Arial"/>
          <w:i/>
        </w:rPr>
        <w:t xml:space="preserve"> </w:t>
      </w:r>
      <w:r w:rsidR="00683D36" w:rsidRPr="00683D36">
        <w:rPr>
          <w:rFonts w:ascii="Arial" w:hAnsi="Arial"/>
          <w:i/>
        </w:rPr>
        <w:t>o vivono da iniqui o spergiurano con facilità</w:t>
      </w:r>
      <w:r w:rsidR="00683D36">
        <w:rPr>
          <w:rFonts w:ascii="Arial" w:hAnsi="Arial"/>
          <w:i/>
        </w:rPr>
        <w:t xml:space="preserve"> (Si 14,22.28). </w:t>
      </w:r>
      <w:r w:rsidR="00683D36" w:rsidRPr="00683D36">
        <w:rPr>
          <w:rFonts w:ascii="Arial" w:hAnsi="Arial"/>
          <w:iCs/>
        </w:rPr>
        <w:t>Chi</w:t>
      </w:r>
      <w:r w:rsidR="00683D36">
        <w:rPr>
          <w:rFonts w:ascii="Arial" w:hAnsi="Arial"/>
          <w:i/>
        </w:rPr>
        <w:t xml:space="preserve"> </w:t>
      </w:r>
      <w:r w:rsidR="00683D36">
        <w:rPr>
          <w:rFonts w:ascii="Arial" w:hAnsi="Arial"/>
          <w:iCs/>
        </w:rPr>
        <w:t>vuole non ingannare alcun uomo, deve divenire con Cristo Gesù una cosa sola,</w:t>
      </w:r>
      <w:r w:rsidR="000435AF">
        <w:rPr>
          <w:rFonts w:ascii="Arial" w:hAnsi="Arial"/>
          <w:iCs/>
        </w:rPr>
        <w:t xml:space="preserve"> </w:t>
      </w:r>
      <w:r w:rsidR="00683D36">
        <w:rPr>
          <w:rFonts w:ascii="Arial" w:hAnsi="Arial"/>
          <w:iCs/>
        </w:rPr>
        <w:t xml:space="preserve">deve divenire luce dalla sua luce, rimanendo nella sua luce, verità dalla sua verità rimanendo nella sua verità, giustizia dalla sua giustizia rimanendo nella sua giustizia, santità dalla sua santità rimanendo nella sua santità. Ma anche nella sanità possiamo ingannare un fratello, offrendo a </w:t>
      </w:r>
      <w:r w:rsidR="00A53FA2">
        <w:rPr>
          <w:rFonts w:ascii="Arial" w:hAnsi="Arial"/>
          <w:iCs/>
        </w:rPr>
        <w:t xml:space="preserve">lui </w:t>
      </w:r>
      <w:r w:rsidR="00683D36">
        <w:rPr>
          <w:rFonts w:ascii="Arial" w:hAnsi="Arial"/>
          <w:iCs/>
        </w:rPr>
        <w:t xml:space="preserve">la nostra santità perché la segua, invece che aiutarlo a camminare sulla via della santità che il Signore Dio ha stabilito per lui. Non siamo padri di inganno solo se diamo allo Spirito Santo ogni nostro pensiero, ogni nostro desiderio, ogni nostra parola, perché sia lui a farli divenire sempre pensieri, desideri, parole </w:t>
      </w:r>
      <w:r w:rsidR="005028F2">
        <w:rPr>
          <w:rFonts w:ascii="Arial" w:hAnsi="Arial"/>
          <w:iCs/>
        </w:rPr>
        <w:t>di aiuto e di</w:t>
      </w:r>
      <w:r w:rsidR="000435AF">
        <w:rPr>
          <w:rFonts w:ascii="Arial" w:hAnsi="Arial"/>
          <w:iCs/>
        </w:rPr>
        <w:t xml:space="preserve"> </w:t>
      </w:r>
      <w:r w:rsidR="005028F2">
        <w:rPr>
          <w:rFonts w:ascii="Arial" w:hAnsi="Arial"/>
          <w:iCs/>
        </w:rPr>
        <w:t>conforto, di luce e di verità per la salvezza di ogni uomo.</w:t>
      </w:r>
    </w:p>
    <w:p w14:paraId="08A3CA2C" w14:textId="68AA898E" w:rsidR="008243DC" w:rsidRDefault="006D60F6" w:rsidP="00BB2CE9">
      <w:pPr>
        <w:spacing w:after="120"/>
        <w:jc w:val="both"/>
        <w:rPr>
          <w:rFonts w:ascii="Arial" w:hAnsi="Arial"/>
          <w:i/>
        </w:rPr>
      </w:pPr>
      <w:r w:rsidRPr="00BB2CE9">
        <w:rPr>
          <w:rFonts w:ascii="Arial" w:hAnsi="Arial"/>
          <w:i/>
        </w:rPr>
        <w:t>Quando</w:t>
      </w:r>
      <w:r w:rsidR="00BB2CE9" w:rsidRPr="00BB2CE9">
        <w:rPr>
          <w:rFonts w:ascii="Arial" w:hAnsi="Arial"/>
          <w:i/>
        </w:rPr>
        <w:t xml:space="preserve"> vedrete l’abominio della devastazione presente là dove non è lecito – chi legge, comprenda –, allora quelli che si trovano nella Giudea fuggano sui monti, </w:t>
      </w:r>
      <w:r w:rsidRPr="00BB2CE9">
        <w:rPr>
          <w:rFonts w:ascii="Arial" w:hAnsi="Arial"/>
          <w:i/>
        </w:rPr>
        <w:t>chi</w:t>
      </w:r>
      <w:r w:rsidR="00BB2CE9" w:rsidRPr="00BB2CE9">
        <w:rPr>
          <w:rFonts w:ascii="Arial" w:hAnsi="Arial"/>
          <w:i/>
        </w:rPr>
        <w:t xml:space="preserve"> si trova sulla terrazza non scenda e non entri a prendere qualcosa nella sua casa, e chi si trova nel campo non torni indietro a prendersi il mantello. In quei giorni guai alle donne incinte e a quelle che allattano!</w:t>
      </w:r>
      <w:r w:rsidR="000435AF">
        <w:rPr>
          <w:rFonts w:ascii="Arial" w:hAnsi="Arial"/>
          <w:i/>
        </w:rPr>
        <w:t xml:space="preserve"> </w:t>
      </w:r>
      <w:r w:rsidR="00BB2CE9" w:rsidRPr="00BB2CE9">
        <w:rPr>
          <w:rFonts w:ascii="Arial" w:hAnsi="Arial"/>
          <w:i/>
        </w:rPr>
        <w:t xml:space="preserve">Pregate che ciò non accada d’inverno; perché quelli saranno giorni di tribolazione, quale non vi è mai stata dall’inizio della creazione, fatta da Dio, fino ad ora, e mai più vi sarà. </w:t>
      </w:r>
      <w:r w:rsidRPr="00BB2CE9">
        <w:rPr>
          <w:rFonts w:ascii="Arial" w:hAnsi="Arial"/>
          <w:i/>
        </w:rPr>
        <w:t>E</w:t>
      </w:r>
      <w:r w:rsidR="00BB2CE9" w:rsidRPr="00BB2CE9">
        <w:rPr>
          <w:rFonts w:ascii="Arial" w:hAnsi="Arial"/>
          <w:i/>
        </w:rPr>
        <w:t xml:space="preserve"> se il Signore non abbreviasse quei giorni, nessuno si salverebbe. Ma, grazie agli eletti che egli si è scelto, ha abbreviato quei giorni.</w:t>
      </w:r>
      <w:r w:rsidR="000435AF">
        <w:rPr>
          <w:rFonts w:ascii="Arial" w:hAnsi="Arial"/>
          <w:i/>
        </w:rPr>
        <w:t xml:space="preserve"> </w:t>
      </w:r>
      <w:r w:rsidRPr="00BB2CE9">
        <w:rPr>
          <w:rFonts w:ascii="Arial" w:hAnsi="Arial"/>
          <w:i/>
        </w:rPr>
        <w:t>Allora</w:t>
      </w:r>
      <w:r w:rsidR="00BB2CE9" w:rsidRPr="00BB2CE9">
        <w:rPr>
          <w:rFonts w:ascii="Arial" w:hAnsi="Arial"/>
          <w:i/>
        </w:rPr>
        <w:t xml:space="preserve">, se qualcuno vi dirà: “Ecco, il Cristo è qui; ecco, è là”, voi non credeteci; </w:t>
      </w:r>
      <w:r w:rsidRPr="00BB2CE9">
        <w:rPr>
          <w:rFonts w:ascii="Arial" w:hAnsi="Arial"/>
          <w:i/>
        </w:rPr>
        <w:t>perché</w:t>
      </w:r>
      <w:r w:rsidR="00BB2CE9" w:rsidRPr="00BB2CE9">
        <w:rPr>
          <w:rFonts w:ascii="Arial" w:hAnsi="Arial"/>
          <w:i/>
        </w:rPr>
        <w:t xml:space="preserve"> sorgeranno falsi cristi e falsi profeti e faranno segni e prodigi per ingannare, se possibile, gli eletti. Voi, però, fate attenzione! Io vi ho predetto tutto. </w:t>
      </w:r>
      <w:r w:rsidR="00F36168">
        <w:rPr>
          <w:rFonts w:ascii="Arial" w:hAnsi="Arial"/>
          <w:i/>
        </w:rPr>
        <w:t>(Mc 13,1-13).</w:t>
      </w:r>
    </w:p>
    <w:p w14:paraId="5279DF4B" w14:textId="398BFD91" w:rsidR="00C7067B" w:rsidRDefault="005028F2" w:rsidP="00CB083C">
      <w:pPr>
        <w:spacing w:after="120"/>
        <w:jc w:val="both"/>
        <w:rPr>
          <w:rFonts w:ascii="Arial" w:hAnsi="Arial"/>
          <w:i/>
        </w:rPr>
      </w:pPr>
      <w:r>
        <w:rPr>
          <w:rFonts w:ascii="Arial" w:hAnsi="Arial"/>
          <w:iCs/>
        </w:rPr>
        <w:t xml:space="preserve">Gesù ci avverte. Il mondo è inganno: è inganno nella religione, inganno nella fede, inganno nella Chiesa, inganno nell’idolatria, inganno nella scienza, inganno nella tecnologia, inganno nella società, inganno nella famiglia, inganno nelle istituzioni, inganno nelle leggi, inganno nelle nazioni, inganno nei popoli, inganno nelle parole, inganno nelle opere. Sapendo che il mondo è sotto la schiavitù dell’inganno, cosa dovrà fare ogni uomo perché non sia vittima dell’inganno diventando a sua volta ingannatori dei suoi fratelli? Se non vuole cadere sotto la schiavitù dell’inganno deve possedere nel cuore, incidendole in esso con il dito </w:t>
      </w:r>
      <w:r w:rsidR="00156077">
        <w:rPr>
          <w:rFonts w:ascii="Arial" w:hAnsi="Arial"/>
          <w:iCs/>
        </w:rPr>
        <w:t>di fuoco dello Spirito Santo, tre essenziali verità. Prima verità: Gesù di Nazaret, l’Agnello Immolato, Risorto, Asceso al cielo, è il solo Messa di Dio, il solo nome dato agli uomini nel quale è stabilito che possano essere salvati. Altri cristi non esistono, non sono mai esistiti. Altri salvatori sono per gli uomini solo inganno e menzogna. Non esiste menzogna più grande, inganno più devastante dell’inganno nella religione e nella fede. Second</w:t>
      </w:r>
      <w:r w:rsidR="00A13102">
        <w:rPr>
          <w:rFonts w:ascii="Arial" w:hAnsi="Arial"/>
          <w:iCs/>
        </w:rPr>
        <w:t>a</w:t>
      </w:r>
      <w:r w:rsidR="00156077">
        <w:rPr>
          <w:rFonts w:ascii="Arial" w:hAnsi="Arial"/>
          <w:iCs/>
        </w:rPr>
        <w:t xml:space="preserve"> verità: Ogni Parola di Cristo Gesù è verità e profezia. Essa si compie sempre. Si compie sulla terra, si compie nel Paradiso, si compie nell’inferno. Terza verità: non esiste sulla terra nessun’altra verità e nessun’altra profezie. Conoscendo queste tre verità, si deve poi mettere ogni attenzione perché non si cada da esse. Sempre invece si cresca in esse. Crescendo in queste tre verità, vivremo sempre nella stupenda libertà dei figli di Dio. Madre di Dio e Madre nostra, intercedi presso lo Spirito Santo, perché ogni giorno venga e incida nel nostro cuore con il suo dito di </w:t>
      </w:r>
      <w:r w:rsidR="000435AF">
        <w:rPr>
          <w:rFonts w:ascii="Arial" w:hAnsi="Arial"/>
          <w:iCs/>
        </w:rPr>
        <w:t>fuoco divin</w:t>
      </w:r>
      <w:r w:rsidR="00A13102">
        <w:rPr>
          <w:rFonts w:ascii="Arial" w:hAnsi="Arial"/>
          <w:iCs/>
        </w:rPr>
        <w:t>o</w:t>
      </w:r>
      <w:r w:rsidR="000435AF">
        <w:rPr>
          <w:rFonts w:ascii="Arial" w:hAnsi="Arial"/>
          <w:iCs/>
        </w:rPr>
        <w:t>, queste tre verità. Così esse, rese vive in noi con perenne a attuale incisione, possiamo non cadere in nessun inganno. né di Satana, né dei suoi angeli e neanche d</w:t>
      </w:r>
      <w:r w:rsidR="00A13102">
        <w:rPr>
          <w:rFonts w:ascii="Arial" w:hAnsi="Arial"/>
          <w:iCs/>
        </w:rPr>
        <w:t>i</w:t>
      </w:r>
      <w:r w:rsidR="000435AF">
        <w:rPr>
          <w:rFonts w:ascii="Arial" w:hAnsi="Arial"/>
          <w:iCs/>
        </w:rPr>
        <w:t xml:space="preserve"> nessun altro uomo e neppure d</w:t>
      </w:r>
      <w:r w:rsidR="00A13102">
        <w:rPr>
          <w:rFonts w:ascii="Arial" w:hAnsi="Arial"/>
          <w:iCs/>
        </w:rPr>
        <w:t>i</w:t>
      </w:r>
      <w:r w:rsidR="000435AF">
        <w:rPr>
          <w:rFonts w:ascii="Arial" w:hAnsi="Arial"/>
          <w:iCs/>
        </w:rPr>
        <w:t xml:space="preserve"> noi stess</w:t>
      </w:r>
      <w:r w:rsidR="00A13102">
        <w:rPr>
          <w:rFonts w:ascii="Arial" w:hAnsi="Arial"/>
          <w:iCs/>
        </w:rPr>
        <w:t>i</w:t>
      </w:r>
      <w:r w:rsidR="000435AF">
        <w:rPr>
          <w:rFonts w:ascii="Arial" w:hAnsi="Arial"/>
          <w:iCs/>
        </w:rPr>
        <w:t xml:space="preserve">. Grazie, Madre nostra. </w:t>
      </w:r>
    </w:p>
    <w:p w14:paraId="08FDB036" w14:textId="6FD84909" w:rsidR="00484E38" w:rsidRPr="001C7862" w:rsidRDefault="00BB2CE9" w:rsidP="001C7862">
      <w:pPr>
        <w:spacing w:after="120"/>
        <w:jc w:val="right"/>
        <w:rPr>
          <w:rFonts w:ascii="Arial" w:hAnsi="Arial" w:cs="Arial"/>
          <w:b/>
          <w:i/>
        </w:rPr>
      </w:pPr>
      <w:r>
        <w:rPr>
          <w:rFonts w:ascii="Arial" w:hAnsi="Arial" w:cs="Arial"/>
          <w:b/>
        </w:rPr>
        <w:t>10</w:t>
      </w:r>
      <w:r w:rsidR="003915B7">
        <w:rPr>
          <w:rFonts w:ascii="Arial" w:hAnsi="Arial" w:cs="Arial"/>
          <w:b/>
        </w:rPr>
        <w:t xml:space="preserve"> Gennaio </w:t>
      </w:r>
      <w:r w:rsidR="001C5DF8" w:rsidRPr="001C7862">
        <w:rPr>
          <w:rFonts w:ascii="Arial" w:hAnsi="Arial" w:cs="Arial"/>
          <w:b/>
        </w:rPr>
        <w:t>202</w:t>
      </w:r>
      <w:r w:rsidR="003915B7">
        <w:rPr>
          <w:rFonts w:ascii="Arial" w:hAnsi="Arial" w:cs="Arial"/>
          <w:b/>
        </w:rPr>
        <w:t>7</w:t>
      </w:r>
    </w:p>
    <w:sectPr w:rsidR="00484E38" w:rsidRPr="001C7862" w:rsidSect="000435AF">
      <w:type w:val="oddPage"/>
      <w:pgSz w:w="11906" w:h="16838" w:code="9"/>
      <w:pgMar w:top="680" w:right="1701" w:bottom="68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BDC73" w14:textId="77777777" w:rsidR="008F6008" w:rsidRDefault="008F6008" w:rsidP="006869A1">
      <w:r>
        <w:separator/>
      </w:r>
    </w:p>
  </w:endnote>
  <w:endnote w:type="continuationSeparator" w:id="0">
    <w:p w14:paraId="3877C761" w14:textId="77777777" w:rsidR="008F6008" w:rsidRDefault="008F6008"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A1C4D" w14:textId="77777777" w:rsidR="008F6008" w:rsidRDefault="008F6008" w:rsidP="006869A1">
      <w:r>
        <w:separator/>
      </w:r>
    </w:p>
  </w:footnote>
  <w:footnote w:type="continuationSeparator" w:id="0">
    <w:p w14:paraId="0549A382" w14:textId="77777777" w:rsidR="008F6008" w:rsidRDefault="008F6008"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5AF"/>
    <w:rsid w:val="00043EC3"/>
    <w:rsid w:val="00044229"/>
    <w:rsid w:val="000449DC"/>
    <w:rsid w:val="0004591B"/>
    <w:rsid w:val="00045FDE"/>
    <w:rsid w:val="00046467"/>
    <w:rsid w:val="000469BE"/>
    <w:rsid w:val="0004718D"/>
    <w:rsid w:val="00047329"/>
    <w:rsid w:val="000474EB"/>
    <w:rsid w:val="000479FF"/>
    <w:rsid w:val="00047BF2"/>
    <w:rsid w:val="000500E7"/>
    <w:rsid w:val="00052991"/>
    <w:rsid w:val="00054A90"/>
    <w:rsid w:val="000553C0"/>
    <w:rsid w:val="0005766A"/>
    <w:rsid w:val="00057951"/>
    <w:rsid w:val="00060FF2"/>
    <w:rsid w:val="00061D6D"/>
    <w:rsid w:val="000620BA"/>
    <w:rsid w:val="00062446"/>
    <w:rsid w:val="00062B61"/>
    <w:rsid w:val="000637C6"/>
    <w:rsid w:val="000644B5"/>
    <w:rsid w:val="000646F8"/>
    <w:rsid w:val="0006574C"/>
    <w:rsid w:val="00065862"/>
    <w:rsid w:val="00067491"/>
    <w:rsid w:val="00067752"/>
    <w:rsid w:val="00067EDC"/>
    <w:rsid w:val="00071F10"/>
    <w:rsid w:val="00072B36"/>
    <w:rsid w:val="00074509"/>
    <w:rsid w:val="00075529"/>
    <w:rsid w:val="000756B4"/>
    <w:rsid w:val="000767FF"/>
    <w:rsid w:val="0007696C"/>
    <w:rsid w:val="00076E27"/>
    <w:rsid w:val="000772D8"/>
    <w:rsid w:val="00080A83"/>
    <w:rsid w:val="00081F00"/>
    <w:rsid w:val="00082338"/>
    <w:rsid w:val="00082B28"/>
    <w:rsid w:val="00082BAA"/>
    <w:rsid w:val="0008304E"/>
    <w:rsid w:val="0008317B"/>
    <w:rsid w:val="000837EE"/>
    <w:rsid w:val="00083EE2"/>
    <w:rsid w:val="000846E0"/>
    <w:rsid w:val="00084F4E"/>
    <w:rsid w:val="00087962"/>
    <w:rsid w:val="0008796C"/>
    <w:rsid w:val="0009100C"/>
    <w:rsid w:val="00091C29"/>
    <w:rsid w:val="00092BC7"/>
    <w:rsid w:val="0009432B"/>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4A05"/>
    <w:rsid w:val="000C7D9C"/>
    <w:rsid w:val="000D0403"/>
    <w:rsid w:val="000D0B30"/>
    <w:rsid w:val="000D14BE"/>
    <w:rsid w:val="000D1E5D"/>
    <w:rsid w:val="000D227A"/>
    <w:rsid w:val="000D3257"/>
    <w:rsid w:val="000D5590"/>
    <w:rsid w:val="000D65E6"/>
    <w:rsid w:val="000D67CB"/>
    <w:rsid w:val="000D7522"/>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451"/>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077"/>
    <w:rsid w:val="00157F71"/>
    <w:rsid w:val="00160349"/>
    <w:rsid w:val="00160A31"/>
    <w:rsid w:val="00160AD7"/>
    <w:rsid w:val="00162B3E"/>
    <w:rsid w:val="00162E62"/>
    <w:rsid w:val="001638BC"/>
    <w:rsid w:val="00163CC6"/>
    <w:rsid w:val="00164773"/>
    <w:rsid w:val="00165033"/>
    <w:rsid w:val="0016588D"/>
    <w:rsid w:val="00165A57"/>
    <w:rsid w:val="00166985"/>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2366"/>
    <w:rsid w:val="001B319D"/>
    <w:rsid w:val="001B3B22"/>
    <w:rsid w:val="001B3B8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4C99"/>
    <w:rsid w:val="00215264"/>
    <w:rsid w:val="002157AD"/>
    <w:rsid w:val="00215DD1"/>
    <w:rsid w:val="00215FFB"/>
    <w:rsid w:val="002165AA"/>
    <w:rsid w:val="00220926"/>
    <w:rsid w:val="00221CC0"/>
    <w:rsid w:val="002225C3"/>
    <w:rsid w:val="00222AD3"/>
    <w:rsid w:val="00222C77"/>
    <w:rsid w:val="00222CCF"/>
    <w:rsid w:val="00223813"/>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454"/>
    <w:rsid w:val="0033189D"/>
    <w:rsid w:val="00333471"/>
    <w:rsid w:val="003342D9"/>
    <w:rsid w:val="003344E3"/>
    <w:rsid w:val="00334604"/>
    <w:rsid w:val="003346F1"/>
    <w:rsid w:val="00334EDC"/>
    <w:rsid w:val="00335B82"/>
    <w:rsid w:val="00335C77"/>
    <w:rsid w:val="00335D89"/>
    <w:rsid w:val="0033797C"/>
    <w:rsid w:val="003405A5"/>
    <w:rsid w:val="0034145E"/>
    <w:rsid w:val="00341749"/>
    <w:rsid w:val="00341F5E"/>
    <w:rsid w:val="00342DBA"/>
    <w:rsid w:val="00344CBA"/>
    <w:rsid w:val="003462A6"/>
    <w:rsid w:val="003467BE"/>
    <w:rsid w:val="00347C53"/>
    <w:rsid w:val="00347E37"/>
    <w:rsid w:val="003516B9"/>
    <w:rsid w:val="00352468"/>
    <w:rsid w:val="003532D4"/>
    <w:rsid w:val="00353D9A"/>
    <w:rsid w:val="003544C2"/>
    <w:rsid w:val="00354C2F"/>
    <w:rsid w:val="00354C8F"/>
    <w:rsid w:val="00355938"/>
    <w:rsid w:val="00355A3F"/>
    <w:rsid w:val="00356129"/>
    <w:rsid w:val="0035784D"/>
    <w:rsid w:val="00360D4B"/>
    <w:rsid w:val="00361A52"/>
    <w:rsid w:val="00361C60"/>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E53"/>
    <w:rsid w:val="00377C92"/>
    <w:rsid w:val="00377E16"/>
    <w:rsid w:val="00380515"/>
    <w:rsid w:val="00380566"/>
    <w:rsid w:val="003809E8"/>
    <w:rsid w:val="00380D93"/>
    <w:rsid w:val="00382C21"/>
    <w:rsid w:val="0038331D"/>
    <w:rsid w:val="00384247"/>
    <w:rsid w:val="00384880"/>
    <w:rsid w:val="00385232"/>
    <w:rsid w:val="003858D1"/>
    <w:rsid w:val="00386B1B"/>
    <w:rsid w:val="003873D8"/>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898"/>
    <w:rsid w:val="00457B96"/>
    <w:rsid w:val="00460912"/>
    <w:rsid w:val="00461750"/>
    <w:rsid w:val="00463EA5"/>
    <w:rsid w:val="0046545B"/>
    <w:rsid w:val="004657D8"/>
    <w:rsid w:val="00466733"/>
    <w:rsid w:val="00470017"/>
    <w:rsid w:val="00470365"/>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E38"/>
    <w:rsid w:val="00485629"/>
    <w:rsid w:val="0048636F"/>
    <w:rsid w:val="00487454"/>
    <w:rsid w:val="00487D57"/>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4538"/>
    <w:rsid w:val="004F4F5C"/>
    <w:rsid w:val="004F544F"/>
    <w:rsid w:val="004F65CC"/>
    <w:rsid w:val="004F6F75"/>
    <w:rsid w:val="004F7014"/>
    <w:rsid w:val="004F769D"/>
    <w:rsid w:val="004F7785"/>
    <w:rsid w:val="004F79BA"/>
    <w:rsid w:val="00501311"/>
    <w:rsid w:val="00501694"/>
    <w:rsid w:val="0050278C"/>
    <w:rsid w:val="0050280B"/>
    <w:rsid w:val="005028F2"/>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D5E"/>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5678"/>
    <w:rsid w:val="005B5E35"/>
    <w:rsid w:val="005B6220"/>
    <w:rsid w:val="005B6696"/>
    <w:rsid w:val="005C12D5"/>
    <w:rsid w:val="005C13EF"/>
    <w:rsid w:val="005C18CA"/>
    <w:rsid w:val="005C1D26"/>
    <w:rsid w:val="005C52D4"/>
    <w:rsid w:val="005C5346"/>
    <w:rsid w:val="005C5AE5"/>
    <w:rsid w:val="005C5FA3"/>
    <w:rsid w:val="005C6EF6"/>
    <w:rsid w:val="005C7EDB"/>
    <w:rsid w:val="005D03F9"/>
    <w:rsid w:val="005D12CC"/>
    <w:rsid w:val="005D1DC8"/>
    <w:rsid w:val="005D1FAC"/>
    <w:rsid w:val="005D204E"/>
    <w:rsid w:val="005D232F"/>
    <w:rsid w:val="005D37C2"/>
    <w:rsid w:val="005D4975"/>
    <w:rsid w:val="005D544D"/>
    <w:rsid w:val="005D5523"/>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33FD"/>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74BB"/>
    <w:rsid w:val="00657828"/>
    <w:rsid w:val="00660652"/>
    <w:rsid w:val="006618E7"/>
    <w:rsid w:val="0066234D"/>
    <w:rsid w:val="006637A4"/>
    <w:rsid w:val="006637C3"/>
    <w:rsid w:val="00663BCA"/>
    <w:rsid w:val="00663F91"/>
    <w:rsid w:val="00664117"/>
    <w:rsid w:val="00665FDA"/>
    <w:rsid w:val="00666796"/>
    <w:rsid w:val="00666949"/>
    <w:rsid w:val="00667DC2"/>
    <w:rsid w:val="0067132F"/>
    <w:rsid w:val="00675103"/>
    <w:rsid w:val="00675362"/>
    <w:rsid w:val="00675E22"/>
    <w:rsid w:val="00676129"/>
    <w:rsid w:val="00677BCA"/>
    <w:rsid w:val="00680317"/>
    <w:rsid w:val="006804D5"/>
    <w:rsid w:val="006820A3"/>
    <w:rsid w:val="00683D36"/>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4E1"/>
    <w:rsid w:val="006A176C"/>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59"/>
    <w:rsid w:val="006D0096"/>
    <w:rsid w:val="006D1DFC"/>
    <w:rsid w:val="006D2914"/>
    <w:rsid w:val="006D308E"/>
    <w:rsid w:val="006D4F33"/>
    <w:rsid w:val="006D5CB0"/>
    <w:rsid w:val="006D5F76"/>
    <w:rsid w:val="006D60F6"/>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B8D"/>
    <w:rsid w:val="00722C6D"/>
    <w:rsid w:val="007232C2"/>
    <w:rsid w:val="007232C4"/>
    <w:rsid w:val="007245B7"/>
    <w:rsid w:val="00725495"/>
    <w:rsid w:val="0072556B"/>
    <w:rsid w:val="00726FD5"/>
    <w:rsid w:val="00727541"/>
    <w:rsid w:val="0072756F"/>
    <w:rsid w:val="00731682"/>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2453"/>
    <w:rsid w:val="007625B7"/>
    <w:rsid w:val="00762965"/>
    <w:rsid w:val="00762EFA"/>
    <w:rsid w:val="00763A5D"/>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8069B"/>
    <w:rsid w:val="00780F34"/>
    <w:rsid w:val="00782696"/>
    <w:rsid w:val="00782A77"/>
    <w:rsid w:val="00782C8D"/>
    <w:rsid w:val="007836EB"/>
    <w:rsid w:val="0078504F"/>
    <w:rsid w:val="00785632"/>
    <w:rsid w:val="0078564C"/>
    <w:rsid w:val="00786418"/>
    <w:rsid w:val="00787116"/>
    <w:rsid w:val="007871AA"/>
    <w:rsid w:val="0079021A"/>
    <w:rsid w:val="0079293F"/>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4E1B"/>
    <w:rsid w:val="007B55F7"/>
    <w:rsid w:val="007B62D7"/>
    <w:rsid w:val="007C1320"/>
    <w:rsid w:val="007C1645"/>
    <w:rsid w:val="007C378E"/>
    <w:rsid w:val="007C3F32"/>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7234"/>
    <w:rsid w:val="00837E8C"/>
    <w:rsid w:val="00842272"/>
    <w:rsid w:val="00842C41"/>
    <w:rsid w:val="00842F57"/>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DBB"/>
    <w:rsid w:val="008620D0"/>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81997"/>
    <w:rsid w:val="00883796"/>
    <w:rsid w:val="00883BC4"/>
    <w:rsid w:val="0088410D"/>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8F6008"/>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404BD"/>
    <w:rsid w:val="009420B8"/>
    <w:rsid w:val="00942449"/>
    <w:rsid w:val="0094278E"/>
    <w:rsid w:val="00942A34"/>
    <w:rsid w:val="00942E6B"/>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F9"/>
    <w:rsid w:val="00951809"/>
    <w:rsid w:val="00951981"/>
    <w:rsid w:val="00951E65"/>
    <w:rsid w:val="0095204B"/>
    <w:rsid w:val="0095225F"/>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960"/>
    <w:rsid w:val="00966498"/>
    <w:rsid w:val="00966C61"/>
    <w:rsid w:val="0096727E"/>
    <w:rsid w:val="009678B4"/>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A5F"/>
    <w:rsid w:val="00991CC7"/>
    <w:rsid w:val="0099353A"/>
    <w:rsid w:val="00993861"/>
    <w:rsid w:val="00994359"/>
    <w:rsid w:val="00994744"/>
    <w:rsid w:val="009949F9"/>
    <w:rsid w:val="00996255"/>
    <w:rsid w:val="009967E1"/>
    <w:rsid w:val="00997A9E"/>
    <w:rsid w:val="009A2B8A"/>
    <w:rsid w:val="009A3846"/>
    <w:rsid w:val="009A3BB2"/>
    <w:rsid w:val="009A3DC2"/>
    <w:rsid w:val="009A4B6C"/>
    <w:rsid w:val="009A4E13"/>
    <w:rsid w:val="009A60CE"/>
    <w:rsid w:val="009A677E"/>
    <w:rsid w:val="009A6C5E"/>
    <w:rsid w:val="009A6D51"/>
    <w:rsid w:val="009A6F70"/>
    <w:rsid w:val="009A7E45"/>
    <w:rsid w:val="009B00C1"/>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102"/>
    <w:rsid w:val="00A13FE2"/>
    <w:rsid w:val="00A14411"/>
    <w:rsid w:val="00A14957"/>
    <w:rsid w:val="00A15D0F"/>
    <w:rsid w:val="00A160EC"/>
    <w:rsid w:val="00A16561"/>
    <w:rsid w:val="00A16E35"/>
    <w:rsid w:val="00A16E83"/>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3FA2"/>
    <w:rsid w:val="00A540B4"/>
    <w:rsid w:val="00A54510"/>
    <w:rsid w:val="00A54F84"/>
    <w:rsid w:val="00A550DF"/>
    <w:rsid w:val="00A565B4"/>
    <w:rsid w:val="00A573DB"/>
    <w:rsid w:val="00A575DE"/>
    <w:rsid w:val="00A57CA2"/>
    <w:rsid w:val="00A6024C"/>
    <w:rsid w:val="00A607B3"/>
    <w:rsid w:val="00A608CB"/>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3BA"/>
    <w:rsid w:val="00AA7F2C"/>
    <w:rsid w:val="00AB0091"/>
    <w:rsid w:val="00AB1104"/>
    <w:rsid w:val="00AB25BF"/>
    <w:rsid w:val="00AB7A65"/>
    <w:rsid w:val="00AB7D5A"/>
    <w:rsid w:val="00AB7EBA"/>
    <w:rsid w:val="00AC54B1"/>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B7A"/>
    <w:rsid w:val="00B916A5"/>
    <w:rsid w:val="00B91BF7"/>
    <w:rsid w:val="00B91E5B"/>
    <w:rsid w:val="00B92BB2"/>
    <w:rsid w:val="00B9318D"/>
    <w:rsid w:val="00B9372F"/>
    <w:rsid w:val="00B94B9B"/>
    <w:rsid w:val="00B95479"/>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FAD"/>
    <w:rsid w:val="00C421EE"/>
    <w:rsid w:val="00C42315"/>
    <w:rsid w:val="00C425E2"/>
    <w:rsid w:val="00C42C8E"/>
    <w:rsid w:val="00C446A9"/>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1A96"/>
    <w:rsid w:val="00C91FA6"/>
    <w:rsid w:val="00C925C1"/>
    <w:rsid w:val="00C93CE0"/>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7857"/>
    <w:rsid w:val="00CD1A1A"/>
    <w:rsid w:val="00CD1EE4"/>
    <w:rsid w:val="00CD1F3F"/>
    <w:rsid w:val="00CD29FF"/>
    <w:rsid w:val="00CD3A25"/>
    <w:rsid w:val="00CD3BD1"/>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6902"/>
    <w:rsid w:val="00D26C28"/>
    <w:rsid w:val="00D30C60"/>
    <w:rsid w:val="00D32046"/>
    <w:rsid w:val="00D32444"/>
    <w:rsid w:val="00D3295E"/>
    <w:rsid w:val="00D32C90"/>
    <w:rsid w:val="00D333A7"/>
    <w:rsid w:val="00D338A2"/>
    <w:rsid w:val="00D3392C"/>
    <w:rsid w:val="00D33C4E"/>
    <w:rsid w:val="00D359D2"/>
    <w:rsid w:val="00D36ECE"/>
    <w:rsid w:val="00D37731"/>
    <w:rsid w:val="00D37834"/>
    <w:rsid w:val="00D37D58"/>
    <w:rsid w:val="00D40111"/>
    <w:rsid w:val="00D428BE"/>
    <w:rsid w:val="00D43691"/>
    <w:rsid w:val="00D43975"/>
    <w:rsid w:val="00D43BFF"/>
    <w:rsid w:val="00D43E3C"/>
    <w:rsid w:val="00D45081"/>
    <w:rsid w:val="00D45627"/>
    <w:rsid w:val="00D467F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3C56"/>
    <w:rsid w:val="00DB42BE"/>
    <w:rsid w:val="00DB436E"/>
    <w:rsid w:val="00DB4973"/>
    <w:rsid w:val="00DB5E9E"/>
    <w:rsid w:val="00DB6244"/>
    <w:rsid w:val="00DB6D6C"/>
    <w:rsid w:val="00DB77B5"/>
    <w:rsid w:val="00DC0329"/>
    <w:rsid w:val="00DC1640"/>
    <w:rsid w:val="00DC1764"/>
    <w:rsid w:val="00DC233D"/>
    <w:rsid w:val="00DC2887"/>
    <w:rsid w:val="00DC38F5"/>
    <w:rsid w:val="00DC4158"/>
    <w:rsid w:val="00DC4610"/>
    <w:rsid w:val="00DC491A"/>
    <w:rsid w:val="00DC54F7"/>
    <w:rsid w:val="00DC6420"/>
    <w:rsid w:val="00DC6995"/>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30CA"/>
    <w:rsid w:val="00E23899"/>
    <w:rsid w:val="00E24761"/>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5473"/>
    <w:rsid w:val="00E56EC5"/>
    <w:rsid w:val="00E57372"/>
    <w:rsid w:val="00E57B19"/>
    <w:rsid w:val="00E57C5E"/>
    <w:rsid w:val="00E57DFC"/>
    <w:rsid w:val="00E602BA"/>
    <w:rsid w:val="00E60F0C"/>
    <w:rsid w:val="00E62A6C"/>
    <w:rsid w:val="00E633BD"/>
    <w:rsid w:val="00E64332"/>
    <w:rsid w:val="00E64AEB"/>
    <w:rsid w:val="00E64F46"/>
    <w:rsid w:val="00E65985"/>
    <w:rsid w:val="00E66A38"/>
    <w:rsid w:val="00E66BD9"/>
    <w:rsid w:val="00E67238"/>
    <w:rsid w:val="00E67EE8"/>
    <w:rsid w:val="00E70E42"/>
    <w:rsid w:val="00E70E4B"/>
    <w:rsid w:val="00E711A3"/>
    <w:rsid w:val="00E71982"/>
    <w:rsid w:val="00E72237"/>
    <w:rsid w:val="00E73920"/>
    <w:rsid w:val="00E747CD"/>
    <w:rsid w:val="00E74D96"/>
    <w:rsid w:val="00E74FFE"/>
    <w:rsid w:val="00E7601F"/>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60E3"/>
    <w:rsid w:val="00EF755F"/>
    <w:rsid w:val="00F0070C"/>
    <w:rsid w:val="00F0137E"/>
    <w:rsid w:val="00F023DF"/>
    <w:rsid w:val="00F036AF"/>
    <w:rsid w:val="00F03DFA"/>
    <w:rsid w:val="00F05482"/>
    <w:rsid w:val="00F05776"/>
    <w:rsid w:val="00F05C4F"/>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F7D"/>
    <w:rsid w:val="00F554AC"/>
    <w:rsid w:val="00F56F3A"/>
    <w:rsid w:val="00F571AC"/>
    <w:rsid w:val="00F5733B"/>
    <w:rsid w:val="00F5752A"/>
    <w:rsid w:val="00F61232"/>
    <w:rsid w:val="00F61F01"/>
    <w:rsid w:val="00F62C58"/>
    <w:rsid w:val="00F64125"/>
    <w:rsid w:val="00F654CA"/>
    <w:rsid w:val="00F65AF9"/>
    <w:rsid w:val="00F710EB"/>
    <w:rsid w:val="00F7135B"/>
    <w:rsid w:val="00F71729"/>
    <w:rsid w:val="00F737C8"/>
    <w:rsid w:val="00F739DD"/>
    <w:rsid w:val="00F7406C"/>
    <w:rsid w:val="00F752B4"/>
    <w:rsid w:val="00F7587B"/>
    <w:rsid w:val="00F75927"/>
    <w:rsid w:val="00F75B58"/>
    <w:rsid w:val="00F75EA1"/>
    <w:rsid w:val="00F75FF9"/>
    <w:rsid w:val="00F76914"/>
    <w:rsid w:val="00F80DF2"/>
    <w:rsid w:val="00F83764"/>
    <w:rsid w:val="00F83FFE"/>
    <w:rsid w:val="00F845FC"/>
    <w:rsid w:val="00F848AF"/>
    <w:rsid w:val="00F8591D"/>
    <w:rsid w:val="00F85D60"/>
    <w:rsid w:val="00F85FA0"/>
    <w:rsid w:val="00F870BA"/>
    <w:rsid w:val="00F91B66"/>
    <w:rsid w:val="00F91F71"/>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5D61"/>
    <w:rsid w:val="00FC623E"/>
    <w:rsid w:val="00FC66E7"/>
    <w:rsid w:val="00FC6A41"/>
    <w:rsid w:val="00FC6E15"/>
    <w:rsid w:val="00FC7B15"/>
    <w:rsid w:val="00FD0BED"/>
    <w:rsid w:val="00FD1C2F"/>
    <w:rsid w:val="00FD1DBF"/>
    <w:rsid w:val="00FD40E3"/>
    <w:rsid w:val="00FD4AC4"/>
    <w:rsid w:val="00FD61A1"/>
    <w:rsid w:val="00FD641C"/>
    <w:rsid w:val="00FD67A8"/>
    <w:rsid w:val="00FD6E54"/>
    <w:rsid w:val="00FD732B"/>
    <w:rsid w:val="00FE005D"/>
    <w:rsid w:val="00FE1363"/>
    <w:rsid w:val="00FE3960"/>
    <w:rsid w:val="00FE4080"/>
    <w:rsid w:val="00FE53FB"/>
    <w:rsid w:val="00FE5848"/>
    <w:rsid w:val="00FE5C3C"/>
    <w:rsid w:val="00FE727D"/>
    <w:rsid w:val="00FE79E0"/>
    <w:rsid w:val="00FF1E16"/>
    <w:rsid w:val="00FF4E94"/>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880</Words>
  <Characters>5017</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2010-11-10T17:24:00Z</cp:lastPrinted>
  <dcterms:created xsi:type="dcterms:W3CDTF">2025-11-30T11:21:00Z</dcterms:created>
  <dcterms:modified xsi:type="dcterms:W3CDTF">2026-06-11T09:47:00Z</dcterms:modified>
</cp:coreProperties>
</file>